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7EAD" w14:textId="77777777" w:rsidR="008735BA" w:rsidRPr="008735BA" w:rsidRDefault="008735BA" w:rsidP="008735BA">
      <w:pPr>
        <w:spacing w:after="0" w:line="240" w:lineRule="auto"/>
        <w:jc w:val="center"/>
        <w:rPr>
          <w:b/>
          <w:sz w:val="44"/>
          <w:szCs w:val="44"/>
        </w:rPr>
      </w:pPr>
      <w:r w:rsidRPr="008735BA">
        <w:rPr>
          <w:b/>
          <w:sz w:val="44"/>
          <w:szCs w:val="44"/>
        </w:rPr>
        <w:t>Статистика обращений граждан, поступивших в администрацию Ломоносовского муниципального района</w:t>
      </w:r>
    </w:p>
    <w:p w14:paraId="57879C32" w14:textId="46680ECD" w:rsidR="009C0706" w:rsidRPr="008735BA" w:rsidRDefault="0006109D" w:rsidP="008735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7B130A">
        <w:rPr>
          <w:b/>
          <w:sz w:val="36"/>
          <w:szCs w:val="36"/>
        </w:rPr>
        <w:t>первый</w:t>
      </w:r>
      <w:r w:rsidR="00943AF1" w:rsidRPr="008735BA">
        <w:rPr>
          <w:b/>
          <w:sz w:val="36"/>
          <w:szCs w:val="36"/>
        </w:rPr>
        <w:t xml:space="preserve"> квартал 202</w:t>
      </w:r>
      <w:r w:rsidR="007B130A">
        <w:rPr>
          <w:b/>
          <w:sz w:val="36"/>
          <w:szCs w:val="36"/>
        </w:rPr>
        <w:t>6</w:t>
      </w:r>
      <w:r w:rsidR="00943AF1" w:rsidRPr="008735BA">
        <w:rPr>
          <w:b/>
          <w:sz w:val="36"/>
          <w:szCs w:val="36"/>
        </w:rPr>
        <w:t xml:space="preserve"> года</w:t>
      </w:r>
      <w:r w:rsidR="008735BA" w:rsidRPr="008735BA">
        <w:rPr>
          <w:b/>
          <w:sz w:val="36"/>
          <w:szCs w:val="36"/>
        </w:rPr>
        <w:t>)</w:t>
      </w:r>
    </w:p>
    <w:p w14:paraId="088012D8" w14:textId="75612E48" w:rsidR="00943AF1" w:rsidRDefault="007B130A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 </w:t>
      </w:r>
      <w:r w:rsidR="004669C2">
        <w:rPr>
          <w:sz w:val="28"/>
          <w:szCs w:val="28"/>
        </w:rPr>
        <w:t>апреля</w:t>
      </w:r>
      <w:r w:rsidR="00943AF1">
        <w:rPr>
          <w:sz w:val="28"/>
          <w:szCs w:val="28"/>
        </w:rPr>
        <w:t xml:space="preserve"> 202</w:t>
      </w:r>
      <w:r w:rsidR="00932178">
        <w:rPr>
          <w:sz w:val="28"/>
          <w:szCs w:val="28"/>
        </w:rPr>
        <w:t>6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8755"/>
        <w:gridCol w:w="816"/>
      </w:tblGrid>
      <w:tr w:rsidR="00B67482" w14:paraId="69A71FC4" w14:textId="77777777" w:rsidTr="00E27825">
        <w:trPr>
          <w:trHeight w:val="674"/>
        </w:trPr>
        <w:tc>
          <w:tcPr>
            <w:tcW w:w="8755" w:type="dxa"/>
            <w:tcBorders>
              <w:top w:val="single" w:sz="4" w:space="0" w:color="auto"/>
            </w:tcBorders>
          </w:tcPr>
          <w:p w14:paraId="345F926E" w14:textId="77777777" w:rsidR="00B67482" w:rsidRPr="00943AF1" w:rsidRDefault="00B67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F1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обращений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51815502" w14:textId="77777777" w:rsidR="00B67482" w:rsidRPr="00943AF1" w:rsidRDefault="004669C2" w:rsidP="007C5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684</w:t>
            </w:r>
          </w:p>
        </w:tc>
      </w:tr>
      <w:tr w:rsidR="00943AF1" w14:paraId="1625DAEE" w14:textId="77777777" w:rsidTr="00E27825">
        <w:tc>
          <w:tcPr>
            <w:tcW w:w="8755" w:type="dxa"/>
          </w:tcPr>
          <w:p w14:paraId="4B7A8D93" w14:textId="77777777" w:rsidR="00943AF1" w:rsidRDefault="0094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816" w:type="dxa"/>
          </w:tcPr>
          <w:p w14:paraId="37962568" w14:textId="77777777" w:rsidR="00943AF1" w:rsidRDefault="00943AF1" w:rsidP="00B67482">
            <w:pPr>
              <w:jc w:val="center"/>
              <w:rPr>
                <w:sz w:val="28"/>
                <w:szCs w:val="28"/>
              </w:rPr>
            </w:pPr>
          </w:p>
        </w:tc>
      </w:tr>
      <w:tr w:rsidR="004062C3" w14:paraId="2520DD06" w14:textId="77777777" w:rsidTr="00E27825">
        <w:tc>
          <w:tcPr>
            <w:tcW w:w="9571" w:type="dxa"/>
            <w:gridSpan w:val="2"/>
          </w:tcPr>
          <w:p w14:paraId="454C8F43" w14:textId="77777777" w:rsidR="004062C3" w:rsidRDefault="004062C3" w:rsidP="004062C3">
            <w:pPr>
              <w:rPr>
                <w:sz w:val="28"/>
                <w:szCs w:val="28"/>
              </w:rPr>
            </w:pPr>
            <w:r w:rsidRPr="00943AF1">
              <w:rPr>
                <w:b/>
                <w:sz w:val="28"/>
                <w:szCs w:val="28"/>
              </w:rPr>
              <w:t>По видам обращения:</w:t>
            </w:r>
          </w:p>
        </w:tc>
      </w:tr>
      <w:tr w:rsidR="00943AF1" w14:paraId="3C17CF64" w14:textId="77777777" w:rsidTr="00E27825">
        <w:tc>
          <w:tcPr>
            <w:tcW w:w="8755" w:type="dxa"/>
          </w:tcPr>
          <w:p w14:paraId="78CC074B" w14:textId="77777777" w:rsidR="00943AF1" w:rsidRDefault="0094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Жалоба </w:t>
            </w:r>
          </w:p>
        </w:tc>
        <w:tc>
          <w:tcPr>
            <w:tcW w:w="816" w:type="dxa"/>
          </w:tcPr>
          <w:p w14:paraId="4640B976" w14:textId="77777777" w:rsidR="00943AF1" w:rsidRPr="00730049" w:rsidRDefault="00730049" w:rsidP="00B674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943AF1" w14:paraId="7162480F" w14:textId="77777777" w:rsidTr="00E27825">
        <w:tc>
          <w:tcPr>
            <w:tcW w:w="8755" w:type="dxa"/>
          </w:tcPr>
          <w:p w14:paraId="787BFBE7" w14:textId="77777777" w:rsidR="00943AF1" w:rsidRDefault="0094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816" w:type="dxa"/>
          </w:tcPr>
          <w:p w14:paraId="477BBF2F" w14:textId="77777777" w:rsidR="00943AF1" w:rsidRPr="00730049" w:rsidRDefault="00730049" w:rsidP="006072B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666</w:t>
            </w:r>
          </w:p>
        </w:tc>
      </w:tr>
      <w:tr w:rsidR="004062C3" w14:paraId="01399963" w14:textId="77777777" w:rsidTr="00E27825">
        <w:tc>
          <w:tcPr>
            <w:tcW w:w="9571" w:type="dxa"/>
            <w:gridSpan w:val="2"/>
          </w:tcPr>
          <w:p w14:paraId="62736D6B" w14:textId="77777777" w:rsidR="004062C3" w:rsidRDefault="004062C3" w:rsidP="004062C3">
            <w:pPr>
              <w:rPr>
                <w:sz w:val="28"/>
                <w:szCs w:val="28"/>
              </w:rPr>
            </w:pPr>
            <w:r w:rsidRPr="00943AF1">
              <w:rPr>
                <w:b/>
                <w:sz w:val="28"/>
                <w:szCs w:val="28"/>
              </w:rPr>
              <w:t>По формам  обращения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943AF1" w14:paraId="5E00F1F3" w14:textId="77777777" w:rsidTr="00E27825">
        <w:tc>
          <w:tcPr>
            <w:tcW w:w="8755" w:type="dxa"/>
          </w:tcPr>
          <w:p w14:paraId="19BE1394" w14:textId="77777777" w:rsidR="00943AF1" w:rsidRDefault="00B67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Письменные</w:t>
            </w:r>
          </w:p>
        </w:tc>
        <w:tc>
          <w:tcPr>
            <w:tcW w:w="816" w:type="dxa"/>
          </w:tcPr>
          <w:p w14:paraId="2C01D97A" w14:textId="77777777" w:rsidR="00943AF1" w:rsidRPr="00730049" w:rsidRDefault="00730049" w:rsidP="000A77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209</w:t>
            </w:r>
          </w:p>
        </w:tc>
      </w:tr>
      <w:tr w:rsidR="00943AF1" w14:paraId="6ADEC13E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654EEA8D" w14:textId="77777777" w:rsidR="00943AF1" w:rsidRDefault="00B67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F8921B4" w14:textId="77777777" w:rsidR="00601D96" w:rsidRPr="00730049" w:rsidRDefault="00730049" w:rsidP="00601D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473</w:t>
            </w:r>
          </w:p>
        </w:tc>
      </w:tr>
      <w:tr w:rsidR="00943AF1" w14:paraId="503D7C04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7EA852F8" w14:textId="77777777" w:rsidR="00943AF1" w:rsidRDefault="00B67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прием руководителя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A83E038" w14:textId="77777777" w:rsidR="00943AF1" w:rsidRPr="00730049" w:rsidRDefault="00730049" w:rsidP="00B674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943AF1" w:rsidRPr="003E0E61" w14:paraId="3FC42E0F" w14:textId="77777777" w:rsidTr="00E27825">
        <w:trPr>
          <w:trHeight w:val="4110"/>
        </w:trPr>
        <w:tc>
          <w:tcPr>
            <w:tcW w:w="8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B7DB8" w14:textId="77777777" w:rsidR="00943AF1" w:rsidRPr="003E0E61" w:rsidRDefault="00F15168">
            <w:pPr>
              <w:rPr>
                <w:sz w:val="28"/>
                <w:szCs w:val="28"/>
              </w:rPr>
            </w:pPr>
            <w:r w:rsidRPr="003E0E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C84C8E" wp14:editId="0F2DB543">
                  <wp:extent cx="5105400" cy="2619375"/>
                  <wp:effectExtent l="1905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2D4A2" w14:textId="77777777" w:rsidR="00943AF1" w:rsidRPr="003E0E61" w:rsidRDefault="00943AF1" w:rsidP="00B67482">
            <w:pPr>
              <w:jc w:val="center"/>
              <w:rPr>
                <w:sz w:val="28"/>
                <w:szCs w:val="28"/>
              </w:rPr>
            </w:pPr>
          </w:p>
        </w:tc>
      </w:tr>
      <w:tr w:rsidR="00C97C04" w14:paraId="77D26466" w14:textId="77777777" w:rsidTr="00E27825">
        <w:trPr>
          <w:trHeight w:val="70"/>
        </w:trPr>
        <w:tc>
          <w:tcPr>
            <w:tcW w:w="8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7BBCE" w14:textId="77777777" w:rsidR="00C97C04" w:rsidRPr="003E0E61" w:rsidRDefault="00C97C0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CBD2D" w14:textId="77777777" w:rsidR="00C97C04" w:rsidRDefault="00C97C04" w:rsidP="00B67482">
            <w:pPr>
              <w:jc w:val="center"/>
              <w:rPr>
                <w:sz w:val="28"/>
                <w:szCs w:val="28"/>
              </w:rPr>
            </w:pPr>
          </w:p>
        </w:tc>
      </w:tr>
      <w:tr w:rsidR="004062C3" w14:paraId="78E140D6" w14:textId="77777777" w:rsidTr="00E27825">
        <w:trPr>
          <w:trHeight w:val="51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353" w14:textId="77777777" w:rsidR="004062C3" w:rsidRPr="00C97C04" w:rsidRDefault="004062C3" w:rsidP="004062C3">
            <w:pPr>
              <w:rPr>
                <w:b/>
                <w:sz w:val="28"/>
                <w:szCs w:val="28"/>
              </w:rPr>
            </w:pPr>
            <w:r w:rsidRPr="00B67482">
              <w:rPr>
                <w:b/>
                <w:sz w:val="28"/>
                <w:szCs w:val="28"/>
              </w:rPr>
              <w:t>Количество обращений поступивших из других организаций</w:t>
            </w:r>
          </w:p>
          <w:p w14:paraId="2C20942D" w14:textId="77777777" w:rsidR="00C97C04" w:rsidRPr="00C97C04" w:rsidRDefault="00C97C04" w:rsidP="004062C3">
            <w:pPr>
              <w:rPr>
                <w:sz w:val="28"/>
                <w:szCs w:val="28"/>
              </w:rPr>
            </w:pPr>
          </w:p>
        </w:tc>
      </w:tr>
      <w:tr w:rsidR="00943AF1" w14:paraId="4A5E0E79" w14:textId="77777777" w:rsidTr="00E27825">
        <w:tc>
          <w:tcPr>
            <w:tcW w:w="8755" w:type="dxa"/>
            <w:tcBorders>
              <w:top w:val="single" w:sz="4" w:space="0" w:color="auto"/>
            </w:tcBorders>
          </w:tcPr>
          <w:p w14:paraId="74813E4F" w14:textId="77777777" w:rsidR="00943AF1" w:rsidRDefault="00406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работе с обращениями граждан Президента РФ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1D40648C" w14:textId="77777777" w:rsidR="00943AF1" w:rsidRPr="00A34376" w:rsidRDefault="00F616B0" w:rsidP="00A749AA">
            <w:pPr>
              <w:tabs>
                <w:tab w:val="left" w:pos="210"/>
                <w:tab w:val="center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749AA">
              <w:rPr>
                <w:sz w:val="28"/>
                <w:szCs w:val="28"/>
              </w:rPr>
              <w:t>13</w:t>
            </w:r>
          </w:p>
        </w:tc>
      </w:tr>
      <w:tr w:rsidR="003E0E61" w14:paraId="47033821" w14:textId="77777777" w:rsidTr="00E27825">
        <w:tc>
          <w:tcPr>
            <w:tcW w:w="8755" w:type="dxa"/>
          </w:tcPr>
          <w:p w14:paraId="155E19F7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Губернатора и Правительства Ленинградской области</w:t>
            </w:r>
          </w:p>
        </w:tc>
        <w:tc>
          <w:tcPr>
            <w:tcW w:w="816" w:type="dxa"/>
          </w:tcPr>
          <w:p w14:paraId="5616E2AF" w14:textId="77777777" w:rsidR="003E0E61" w:rsidRDefault="00A749AA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44987" w14:paraId="72B6BBAA" w14:textId="77777777" w:rsidTr="00E27825">
        <w:tc>
          <w:tcPr>
            <w:tcW w:w="8755" w:type="dxa"/>
          </w:tcPr>
          <w:p w14:paraId="618D1AAF" w14:textId="77777777" w:rsidR="00344987" w:rsidRDefault="00AC3380" w:rsidP="0034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общего и профессионального образования ЛО</w:t>
            </w:r>
          </w:p>
        </w:tc>
        <w:tc>
          <w:tcPr>
            <w:tcW w:w="816" w:type="dxa"/>
          </w:tcPr>
          <w:p w14:paraId="7D459D76" w14:textId="77777777" w:rsidR="00344987" w:rsidRDefault="00A749AA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E0E61" w14:paraId="6EFB3771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674A5613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дорожному хозяйству ЛО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9D517B5" w14:textId="77777777" w:rsidR="003E0E61" w:rsidRPr="0056503B" w:rsidRDefault="003F108B" w:rsidP="003E0E6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A749AA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3E0E61" w14:paraId="3181A391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368AEF33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Леноблкомимущество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B0748D4" w14:textId="77777777" w:rsidR="003E0E61" w:rsidRDefault="00A749AA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44987" w14:paraId="4A2AA660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556CAE24" w14:textId="77777777" w:rsidR="00344987" w:rsidRDefault="0034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Прокуратура Ломоносовского района ЛО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5618B52" w14:textId="77777777" w:rsidR="00344987" w:rsidRDefault="00A749AA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E0E61" w14:paraId="53AADAE2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613D85B1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 в ЛО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03EC8D2" w14:textId="77777777" w:rsidR="003E0E61" w:rsidRDefault="00A749AA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6503B" w14:paraId="61D241B0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5C9BEB96" w14:textId="77777777" w:rsidR="0056503B" w:rsidRDefault="00C6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поселений  Ломоносовского района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4A9D160" w14:textId="77777777" w:rsidR="0056503B" w:rsidRPr="00C977BB" w:rsidRDefault="00101F3F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E0E61" w14:paraId="05184510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5A2EF9C4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Общероссийский Народный Фронт Пряма Линия Президента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730C592" w14:textId="77777777" w:rsidR="003E0E61" w:rsidRDefault="00A749AA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4FE5" w14:paraId="14C4997D" w14:textId="77777777" w:rsidTr="00E27825">
        <w:tc>
          <w:tcPr>
            <w:tcW w:w="9571" w:type="dxa"/>
            <w:gridSpan w:val="2"/>
          </w:tcPr>
          <w:p w14:paraId="0F1E342F" w14:textId="77777777" w:rsidR="00CF4FE5" w:rsidRDefault="00CF4FE5" w:rsidP="004062C3">
            <w:pPr>
              <w:rPr>
                <w:sz w:val="28"/>
                <w:szCs w:val="28"/>
              </w:rPr>
            </w:pPr>
            <w:r w:rsidRPr="004062C3">
              <w:rPr>
                <w:b/>
                <w:sz w:val="28"/>
                <w:szCs w:val="28"/>
              </w:rPr>
              <w:t xml:space="preserve">Сведения о тематике </w:t>
            </w:r>
            <w:r w:rsidR="00023DC7" w:rsidRPr="004062C3">
              <w:rPr>
                <w:b/>
                <w:sz w:val="28"/>
                <w:szCs w:val="28"/>
              </w:rPr>
              <w:t>обращений</w:t>
            </w:r>
            <w:r w:rsidR="00023DC7">
              <w:rPr>
                <w:b/>
                <w:sz w:val="28"/>
                <w:szCs w:val="28"/>
              </w:rPr>
              <w:t xml:space="preserve"> </w:t>
            </w:r>
            <w:r w:rsidR="00023DC7" w:rsidRPr="004062C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по социально-значимым вопросам)  </w:t>
            </w:r>
          </w:p>
        </w:tc>
      </w:tr>
      <w:tr w:rsidR="00CF4FE5" w14:paraId="6427A7D1" w14:textId="77777777" w:rsidTr="00E27825">
        <w:tc>
          <w:tcPr>
            <w:tcW w:w="8755" w:type="dxa"/>
          </w:tcPr>
          <w:p w14:paraId="5540FC8B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16" w:type="dxa"/>
          </w:tcPr>
          <w:p w14:paraId="392539D0" w14:textId="77777777" w:rsidR="00CF4FE5" w:rsidRPr="00AA1C8A" w:rsidRDefault="00012F1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4FE5" w14:paraId="198BA554" w14:textId="77777777" w:rsidTr="00E27825">
        <w:tc>
          <w:tcPr>
            <w:tcW w:w="8755" w:type="dxa"/>
          </w:tcPr>
          <w:p w14:paraId="605DF329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16" w:type="dxa"/>
          </w:tcPr>
          <w:p w14:paraId="0F465DDD" w14:textId="77777777" w:rsidR="00CF4FE5" w:rsidRPr="00AA1C8A" w:rsidRDefault="00012F1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F4FE5" w14:paraId="6A90C5FF" w14:textId="77777777" w:rsidTr="00E27825">
        <w:tc>
          <w:tcPr>
            <w:tcW w:w="8755" w:type="dxa"/>
          </w:tcPr>
          <w:p w14:paraId="1D524A47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Общее и профессиональное образование</w:t>
            </w:r>
          </w:p>
        </w:tc>
        <w:tc>
          <w:tcPr>
            <w:tcW w:w="816" w:type="dxa"/>
          </w:tcPr>
          <w:p w14:paraId="78F8598F" w14:textId="77777777" w:rsidR="00CF4FE5" w:rsidRPr="00AA1C8A" w:rsidRDefault="0007312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F4FE5" w14:paraId="1C36D4F6" w14:textId="77777777" w:rsidTr="00E27825">
        <w:tc>
          <w:tcPr>
            <w:tcW w:w="8755" w:type="dxa"/>
          </w:tcPr>
          <w:p w14:paraId="4F08BC00" w14:textId="77777777" w:rsidR="00CF4FE5" w:rsidRDefault="00CF4FE5" w:rsidP="003F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16" w:type="dxa"/>
          </w:tcPr>
          <w:p w14:paraId="1D212937" w14:textId="77777777" w:rsidR="00CF4FE5" w:rsidRPr="00AA1C8A" w:rsidRDefault="00073127" w:rsidP="003F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F4FE5" w14:paraId="37438FE8" w14:textId="77777777" w:rsidTr="00E27825">
        <w:tc>
          <w:tcPr>
            <w:tcW w:w="8755" w:type="dxa"/>
          </w:tcPr>
          <w:p w14:paraId="7E949AC2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защита населения </w:t>
            </w:r>
          </w:p>
        </w:tc>
        <w:tc>
          <w:tcPr>
            <w:tcW w:w="816" w:type="dxa"/>
          </w:tcPr>
          <w:p w14:paraId="260209ED" w14:textId="77777777" w:rsidR="00CF4FE5" w:rsidRPr="00AA1C8A" w:rsidRDefault="0007312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F4FE5" w14:paraId="07E356CA" w14:textId="77777777" w:rsidTr="00E27825">
        <w:tc>
          <w:tcPr>
            <w:tcW w:w="8755" w:type="dxa"/>
          </w:tcPr>
          <w:p w14:paraId="35F483B6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с отходами</w:t>
            </w:r>
          </w:p>
        </w:tc>
        <w:tc>
          <w:tcPr>
            <w:tcW w:w="816" w:type="dxa"/>
          </w:tcPr>
          <w:p w14:paraId="006D9B16" w14:textId="77777777" w:rsidR="00CF4FE5" w:rsidRPr="00AA1C8A" w:rsidRDefault="0007312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F4FE5" w14:paraId="4FA38690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378534EA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C4BB676" w14:textId="77777777" w:rsidR="00CF4FE5" w:rsidRPr="00AA1C8A" w:rsidRDefault="0007312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F4FE5" w14:paraId="1AE97E27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4F6E16E8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D719EE4" w14:textId="77777777" w:rsidR="00CF4FE5" w:rsidRPr="00403821" w:rsidRDefault="0007312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B3D65" w14:paraId="00845DAA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0A99522C" w14:textId="77777777" w:rsidR="005B3D65" w:rsidRDefault="005B3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6F217B5" w14:textId="77777777" w:rsidR="005B3D65" w:rsidRDefault="0007312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F4FE5" w14:paraId="1317675F" w14:textId="77777777" w:rsidTr="00E27825">
        <w:tc>
          <w:tcPr>
            <w:tcW w:w="8755" w:type="dxa"/>
            <w:tcBorders>
              <w:left w:val="nil"/>
              <w:bottom w:val="single" w:sz="4" w:space="0" w:color="auto"/>
              <w:right w:val="nil"/>
            </w:tcBorders>
          </w:tcPr>
          <w:p w14:paraId="7109ED3D" w14:textId="77777777" w:rsidR="00BC455D" w:rsidRDefault="00CF4FE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F7E5D" wp14:editId="06EFAA61">
                  <wp:extent cx="5800725" cy="5572125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24DF3CFE" w14:textId="77777777" w:rsidR="00BC455D" w:rsidRDefault="00BC455D" w:rsidP="00BC455D">
            <w:pPr>
              <w:rPr>
                <w:sz w:val="28"/>
                <w:szCs w:val="28"/>
              </w:rPr>
            </w:pPr>
          </w:p>
          <w:p w14:paraId="233396A5" w14:textId="77777777" w:rsidR="00BC455D" w:rsidRPr="00BC455D" w:rsidRDefault="00BC455D" w:rsidP="00BC455D">
            <w:pPr>
              <w:tabs>
                <w:tab w:val="left" w:pos="1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</w:tcPr>
          <w:p w14:paraId="0D26FE87" w14:textId="77777777" w:rsidR="00CF4FE5" w:rsidRDefault="00CF4FE5" w:rsidP="00B67482">
            <w:pPr>
              <w:jc w:val="center"/>
              <w:rPr>
                <w:sz w:val="28"/>
                <w:szCs w:val="28"/>
              </w:rPr>
            </w:pPr>
          </w:p>
          <w:p w14:paraId="2BFF3891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7929DD00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56105065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4AE91539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6AE00013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2E6FC6F9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113111DB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2286B868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255D29F3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021F23A7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7FA75F02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2F4C969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13DFB177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07A7E06D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4E595FEE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5C21F5A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13399D22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244DE83C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BD31931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4C7A4D02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0AE92843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2DBA4059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D435E09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7C7B78F3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27DC01E2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3E40FB77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DFBDF31" w14:textId="77777777" w:rsidR="00CF4FE5" w:rsidRPr="005B3D65" w:rsidRDefault="00CF4FE5" w:rsidP="00403821">
            <w:pPr>
              <w:rPr>
                <w:sz w:val="28"/>
                <w:szCs w:val="28"/>
              </w:rPr>
            </w:pPr>
          </w:p>
          <w:p w14:paraId="22AE4846" w14:textId="77777777" w:rsidR="00CF4FE5" w:rsidRPr="005B3D65" w:rsidRDefault="00CF4FE5" w:rsidP="00403821">
            <w:pPr>
              <w:rPr>
                <w:sz w:val="28"/>
                <w:szCs w:val="28"/>
              </w:rPr>
            </w:pPr>
          </w:p>
        </w:tc>
      </w:tr>
      <w:tr w:rsidR="00CF4FE5" w14:paraId="0FFA77EE" w14:textId="77777777" w:rsidTr="00E27825">
        <w:trPr>
          <w:trHeight w:val="464"/>
        </w:trPr>
        <w:tc>
          <w:tcPr>
            <w:tcW w:w="9571" w:type="dxa"/>
            <w:gridSpan w:val="2"/>
          </w:tcPr>
          <w:p w14:paraId="03E554FF" w14:textId="77777777" w:rsidR="00CF4FE5" w:rsidRPr="00E52E5A" w:rsidRDefault="00CF4FE5" w:rsidP="00E52E5A">
            <w:pPr>
              <w:rPr>
                <w:b/>
                <w:sz w:val="28"/>
                <w:szCs w:val="28"/>
              </w:rPr>
            </w:pPr>
            <w:r w:rsidRPr="00E52E5A">
              <w:rPr>
                <w:b/>
                <w:sz w:val="28"/>
                <w:szCs w:val="28"/>
              </w:rPr>
              <w:t>Результаты рассмотрения обращений граждан</w:t>
            </w:r>
          </w:p>
        </w:tc>
      </w:tr>
      <w:tr w:rsidR="00CF4FE5" w14:paraId="1A0C14BB" w14:textId="77777777" w:rsidTr="00E27825">
        <w:tc>
          <w:tcPr>
            <w:tcW w:w="8755" w:type="dxa"/>
          </w:tcPr>
          <w:p w14:paraId="16D7AF45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Направлено по принадлежности</w:t>
            </w:r>
          </w:p>
        </w:tc>
        <w:tc>
          <w:tcPr>
            <w:tcW w:w="816" w:type="dxa"/>
          </w:tcPr>
          <w:p w14:paraId="6B6B9A51" w14:textId="77777777" w:rsidR="00CF4FE5" w:rsidRPr="00ED74E7" w:rsidRDefault="00ED74E7" w:rsidP="00B674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132</w:t>
            </w:r>
          </w:p>
        </w:tc>
      </w:tr>
      <w:tr w:rsidR="00CF4FE5" w14:paraId="6FB51733" w14:textId="77777777" w:rsidTr="00E27825">
        <w:tc>
          <w:tcPr>
            <w:tcW w:w="8755" w:type="dxa"/>
          </w:tcPr>
          <w:p w14:paraId="5C8414C9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поддержано</w:t>
            </w:r>
          </w:p>
        </w:tc>
        <w:tc>
          <w:tcPr>
            <w:tcW w:w="816" w:type="dxa"/>
          </w:tcPr>
          <w:p w14:paraId="521E4E77" w14:textId="77777777" w:rsidR="00CF4FE5" w:rsidRPr="00ED74E7" w:rsidRDefault="00ED74E7" w:rsidP="00B674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CF4FE5" w14:paraId="14A63606" w14:textId="77777777" w:rsidTr="00E27825">
        <w:tc>
          <w:tcPr>
            <w:tcW w:w="8755" w:type="dxa"/>
          </w:tcPr>
          <w:p w14:paraId="1147F5EB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Поддержано</w:t>
            </w:r>
          </w:p>
        </w:tc>
        <w:tc>
          <w:tcPr>
            <w:tcW w:w="816" w:type="dxa"/>
          </w:tcPr>
          <w:p w14:paraId="10B1EB8D" w14:textId="77777777" w:rsidR="00CF4FE5" w:rsidRPr="00ED74E7" w:rsidRDefault="00ED74E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CF4FE5" w14:paraId="7C96CC61" w14:textId="77777777" w:rsidTr="00E27825">
        <w:tc>
          <w:tcPr>
            <w:tcW w:w="8755" w:type="dxa"/>
          </w:tcPr>
          <w:p w14:paraId="477347B1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  <w:tc>
          <w:tcPr>
            <w:tcW w:w="816" w:type="dxa"/>
          </w:tcPr>
          <w:p w14:paraId="2C921E07" w14:textId="77777777" w:rsidR="00CF4FE5" w:rsidRPr="00ED74E7" w:rsidRDefault="00ED74E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</w:tr>
    </w:tbl>
    <w:p w14:paraId="402B9D46" w14:textId="77777777" w:rsidR="00F15168" w:rsidRDefault="00F15168" w:rsidP="00F15168">
      <w:pPr>
        <w:keepNext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367F0A1" wp14:editId="35871C77">
            <wp:extent cx="5486400" cy="320040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43D5FF8" w14:textId="77777777" w:rsidR="002F6C9E" w:rsidRDefault="002F6C9E" w:rsidP="00F15168">
      <w:pPr>
        <w:keepNext/>
      </w:pPr>
    </w:p>
    <w:p w14:paraId="21978942" w14:textId="77777777" w:rsidR="002F6C9E" w:rsidRDefault="002F6C9E" w:rsidP="00F15168">
      <w:pPr>
        <w:keepNext/>
      </w:pPr>
    </w:p>
    <w:p w14:paraId="4D796C7D" w14:textId="77777777" w:rsidR="002F6C9E" w:rsidRDefault="002F6C9E" w:rsidP="00F15168">
      <w:pPr>
        <w:keepNext/>
      </w:pPr>
    </w:p>
    <w:p w14:paraId="4643C423" w14:textId="77777777" w:rsidR="00943AF1" w:rsidRPr="00F15168" w:rsidRDefault="00943AF1" w:rsidP="00F15168"/>
    <w:sectPr w:rsidR="00943AF1" w:rsidRPr="00F15168" w:rsidSect="005C6AB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AF1"/>
    <w:rsid w:val="00012F1D"/>
    <w:rsid w:val="00014DA2"/>
    <w:rsid w:val="00023DC7"/>
    <w:rsid w:val="000519EC"/>
    <w:rsid w:val="00052F24"/>
    <w:rsid w:val="0006109D"/>
    <w:rsid w:val="000673C0"/>
    <w:rsid w:val="000711D1"/>
    <w:rsid w:val="00073127"/>
    <w:rsid w:val="000A7778"/>
    <w:rsid w:val="000C6CBD"/>
    <w:rsid w:val="00101F3F"/>
    <w:rsid w:val="00105D9F"/>
    <w:rsid w:val="00111FED"/>
    <w:rsid w:val="00136C58"/>
    <w:rsid w:val="001F6D5B"/>
    <w:rsid w:val="0020304C"/>
    <w:rsid w:val="00211EB8"/>
    <w:rsid w:val="002248D4"/>
    <w:rsid w:val="00225F90"/>
    <w:rsid w:val="002342BF"/>
    <w:rsid w:val="002641BA"/>
    <w:rsid w:val="0026451D"/>
    <w:rsid w:val="002E635D"/>
    <w:rsid w:val="002F6C9E"/>
    <w:rsid w:val="002F7E04"/>
    <w:rsid w:val="003008DD"/>
    <w:rsid w:val="00322888"/>
    <w:rsid w:val="00327368"/>
    <w:rsid w:val="00342A8B"/>
    <w:rsid w:val="00344987"/>
    <w:rsid w:val="003721F2"/>
    <w:rsid w:val="0037304D"/>
    <w:rsid w:val="00375867"/>
    <w:rsid w:val="003A5A86"/>
    <w:rsid w:val="003B1854"/>
    <w:rsid w:val="003C42C3"/>
    <w:rsid w:val="003E0E61"/>
    <w:rsid w:val="003F108B"/>
    <w:rsid w:val="003F3704"/>
    <w:rsid w:val="003F39E5"/>
    <w:rsid w:val="00403821"/>
    <w:rsid w:val="00405906"/>
    <w:rsid w:val="004062C3"/>
    <w:rsid w:val="00414936"/>
    <w:rsid w:val="004366CA"/>
    <w:rsid w:val="0046002C"/>
    <w:rsid w:val="004669C2"/>
    <w:rsid w:val="00466B91"/>
    <w:rsid w:val="004A1E8D"/>
    <w:rsid w:val="004B244D"/>
    <w:rsid w:val="004D3C91"/>
    <w:rsid w:val="004E79DE"/>
    <w:rsid w:val="00546DE8"/>
    <w:rsid w:val="0056503B"/>
    <w:rsid w:val="0056570D"/>
    <w:rsid w:val="00580072"/>
    <w:rsid w:val="0059671A"/>
    <w:rsid w:val="005B3D65"/>
    <w:rsid w:val="005C6AB2"/>
    <w:rsid w:val="00601D96"/>
    <w:rsid w:val="006072B7"/>
    <w:rsid w:val="006108CF"/>
    <w:rsid w:val="00622AFD"/>
    <w:rsid w:val="0063441B"/>
    <w:rsid w:val="00636822"/>
    <w:rsid w:val="006430B1"/>
    <w:rsid w:val="006712E9"/>
    <w:rsid w:val="006829AC"/>
    <w:rsid w:val="006A3C54"/>
    <w:rsid w:val="006C56A7"/>
    <w:rsid w:val="006E1A12"/>
    <w:rsid w:val="00730049"/>
    <w:rsid w:val="0076331D"/>
    <w:rsid w:val="007B130A"/>
    <w:rsid w:val="007C5E66"/>
    <w:rsid w:val="007D3B51"/>
    <w:rsid w:val="007E44FB"/>
    <w:rsid w:val="00822F7A"/>
    <w:rsid w:val="00837C2D"/>
    <w:rsid w:val="00840ACB"/>
    <w:rsid w:val="008535C4"/>
    <w:rsid w:val="008735BA"/>
    <w:rsid w:val="00880E8E"/>
    <w:rsid w:val="008C3A73"/>
    <w:rsid w:val="009130C2"/>
    <w:rsid w:val="00932178"/>
    <w:rsid w:val="00936874"/>
    <w:rsid w:val="00943AF1"/>
    <w:rsid w:val="00995442"/>
    <w:rsid w:val="009A4E5D"/>
    <w:rsid w:val="009B129E"/>
    <w:rsid w:val="009B2D67"/>
    <w:rsid w:val="009C0706"/>
    <w:rsid w:val="009C7DEF"/>
    <w:rsid w:val="009D71C5"/>
    <w:rsid w:val="00A34376"/>
    <w:rsid w:val="00A57351"/>
    <w:rsid w:val="00A61DC1"/>
    <w:rsid w:val="00A64030"/>
    <w:rsid w:val="00A749AA"/>
    <w:rsid w:val="00A872D3"/>
    <w:rsid w:val="00AA1C8A"/>
    <w:rsid w:val="00AC3380"/>
    <w:rsid w:val="00AD50BA"/>
    <w:rsid w:val="00AE0C56"/>
    <w:rsid w:val="00AE76B7"/>
    <w:rsid w:val="00B3298F"/>
    <w:rsid w:val="00B34065"/>
    <w:rsid w:val="00B67482"/>
    <w:rsid w:val="00B955B1"/>
    <w:rsid w:val="00B97991"/>
    <w:rsid w:val="00BA3F72"/>
    <w:rsid w:val="00BB1174"/>
    <w:rsid w:val="00BC455D"/>
    <w:rsid w:val="00BD03E6"/>
    <w:rsid w:val="00BD5A6E"/>
    <w:rsid w:val="00BE721B"/>
    <w:rsid w:val="00C16428"/>
    <w:rsid w:val="00C37244"/>
    <w:rsid w:val="00C57F36"/>
    <w:rsid w:val="00C64242"/>
    <w:rsid w:val="00C76B84"/>
    <w:rsid w:val="00C91EE1"/>
    <w:rsid w:val="00C959BD"/>
    <w:rsid w:val="00C977BB"/>
    <w:rsid w:val="00C97C04"/>
    <w:rsid w:val="00CF4FE5"/>
    <w:rsid w:val="00D133B1"/>
    <w:rsid w:val="00D61041"/>
    <w:rsid w:val="00D802B4"/>
    <w:rsid w:val="00D964FC"/>
    <w:rsid w:val="00DB0207"/>
    <w:rsid w:val="00DB3921"/>
    <w:rsid w:val="00DF060F"/>
    <w:rsid w:val="00DF0C5F"/>
    <w:rsid w:val="00E01584"/>
    <w:rsid w:val="00E27825"/>
    <w:rsid w:val="00E52E5A"/>
    <w:rsid w:val="00E544F3"/>
    <w:rsid w:val="00E97A82"/>
    <w:rsid w:val="00EC1FAC"/>
    <w:rsid w:val="00ED74E7"/>
    <w:rsid w:val="00F12711"/>
    <w:rsid w:val="00F15168"/>
    <w:rsid w:val="00F2067F"/>
    <w:rsid w:val="00F616B0"/>
    <w:rsid w:val="00F95BF1"/>
    <w:rsid w:val="00F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9E42"/>
  <w15:docId w15:val="{A68D9C1A-632B-4F62-A40E-941FB2E5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168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1516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777777777777991E-2"/>
          <c:y val="0.16656761654793245"/>
          <c:w val="0.60611220472440941"/>
          <c:h val="0.789781589801273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формам  обращения</c:v>
                </c:pt>
              </c:strCache>
            </c:strRef>
          </c:tx>
          <c:explosion val="15"/>
          <c:cat>
            <c:strRef>
              <c:f>Лист1!$A$2:$A$4</c:f>
              <c:strCache>
                <c:ptCount val="3"/>
                <c:pt idx="0">
                  <c:v>Письменные</c:v>
                </c:pt>
                <c:pt idx="1">
                  <c:v>Личный прием руководителя</c:v>
                </c:pt>
                <c:pt idx="2">
                  <c:v>Электронные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209</c:v>
                </c:pt>
                <c:pt idx="1">
                  <c:v>2</c:v>
                </c:pt>
                <c:pt idx="2">
                  <c:v>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6-4B44-9229-18567AE276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77254959896480002"/>
          <c:y val="0.32863419850296488"/>
          <c:w val="0.2141436811416538"/>
          <c:h val="0.55862642169728782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тематике обращений  </a:t>
            </a:r>
          </a:p>
          <a:p>
            <a:pPr>
              <a:defRPr/>
            </a:pPr>
            <a:r>
              <a:rPr lang="ru-RU"/>
              <a:t>(по социально-значимым вопросам) 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267979433605288E-2"/>
          <c:y val="0.2466279920138188"/>
          <c:w val="0.91073194111605549"/>
          <c:h val="0.406291801760074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Сведения о тематике обращений  (по социально-значимым вопросам)  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Здравоохранение</c:v>
                </c:pt>
                <c:pt idx="1">
                  <c:v>ЖКХ</c:v>
                </c:pt>
                <c:pt idx="2">
                  <c:v>Общее и профессиональное образование</c:v>
                </c:pt>
                <c:pt idx="3">
                  <c:v>Дорожное хозяйство</c:v>
                </c:pt>
                <c:pt idx="4">
                  <c:v>Социальная защита населения</c:v>
                </c:pt>
                <c:pt idx="5">
                  <c:v>Обращение с отходами</c:v>
                </c:pt>
                <c:pt idx="6">
                  <c:v>Транспорт</c:v>
                </c:pt>
                <c:pt idx="7">
                  <c:v>ТЭК</c:v>
                </c:pt>
                <c:pt idx="8">
                  <c:v>Градостроительство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86</c:v>
                </c:pt>
                <c:pt idx="2">
                  <c:v>28</c:v>
                </c:pt>
                <c:pt idx="3">
                  <c:v>36</c:v>
                </c:pt>
                <c:pt idx="4">
                  <c:v>76</c:v>
                </c:pt>
                <c:pt idx="5">
                  <c:v>17</c:v>
                </c:pt>
                <c:pt idx="6">
                  <c:v>14</c:v>
                </c:pt>
                <c:pt idx="7">
                  <c:v>9</c:v>
                </c:pt>
                <c:pt idx="8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98-4464-8868-8610B2F437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883072"/>
        <c:axId val="118884608"/>
        <c:axId val="0"/>
      </c:bar3DChart>
      <c:catAx>
        <c:axId val="118883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884608"/>
        <c:crosses val="autoZero"/>
        <c:auto val="1"/>
        <c:lblAlgn val="ctr"/>
        <c:lblOffset val="100"/>
        <c:noMultiLvlLbl val="0"/>
      </c:catAx>
      <c:valAx>
        <c:axId val="118884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88307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по принадлежности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89-4439-A9A4-417590D8CF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поддержано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89-4439-A9A4-417590D8CF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Поддержано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89-4439-A9A4-417590D8CF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Разъяснено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89-4439-A9A4-417590D8C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7205376"/>
        <c:axId val="107206912"/>
        <c:axId val="0"/>
      </c:bar3DChart>
      <c:catAx>
        <c:axId val="107205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107206912"/>
        <c:crosses val="autoZero"/>
        <c:auto val="1"/>
        <c:lblAlgn val="ctr"/>
        <c:lblOffset val="100"/>
        <c:noMultiLvlLbl val="0"/>
      </c:catAx>
      <c:valAx>
        <c:axId val="10720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205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хватова_оа</dc:creator>
  <cp:lastModifiedBy>Хватова Ольга Андреевна</cp:lastModifiedBy>
  <cp:revision>10</cp:revision>
  <cp:lastPrinted>2026-01-22T11:32:00Z</cp:lastPrinted>
  <dcterms:created xsi:type="dcterms:W3CDTF">2026-01-21T12:24:00Z</dcterms:created>
  <dcterms:modified xsi:type="dcterms:W3CDTF">2026-04-15T10:52:00Z</dcterms:modified>
</cp:coreProperties>
</file>